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b9e8" w14:textId="3bab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Карашенгель на 2025-2027 годы" от 27 декабря 2024 года №363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428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Карашенгель на 2025-2027 годы" от 27 декабря 2024 года № 363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Карашенгель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113202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105448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113942,9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740,9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 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Карашенгель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