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2096" w14:textId="56e2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27 декабря 2024 года № 316 "О бюджете города Аральск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24 ноября 2025 года № 431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27 декабря 2024 года № 316 "О бюджете города Аральск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Аральск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685 459 тысяч тенге;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593 805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14 457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76 432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746 836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- 61 377,2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61 377,2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61 377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2025 года № 431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316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Аральск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Капилтальные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мероприятий, направленных на решение реализации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- 61 377,2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