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0595" w14:textId="b530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2024 года № 223-32/1 "Об утверждении бюджета города Кызылорда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28 мая 2025 года № 273-38/11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Кызылорда "Об утверждении бюджета города Кызылорда на 2025-2027 годы" от 18 декабря 2024 года № 223-32/1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99 331 771,4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23 200 460,3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1 733 633,5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9 402 016,0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64 995 661,6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122 826 575,9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-997 924,5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1 194 524,5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192,7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192,7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- 22 497 072,7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- 22 497 072,7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25 683 843,0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10 087 471,5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6 900 701,2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№273-38/11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№223-32/1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99 331 771,4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64 995 661,6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64 975 010,3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64 975 010,3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122 826 575,9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70 064 835,4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37 344 070,3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35 896 597,6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30 516 939,6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27 793 028,9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18 676 158,5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18 638 560,5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–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культуры, спорта и туризма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20 125 460,8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 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-997 924,5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-22 497 072,7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22 497 072,7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