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3e4" w14:textId="5fd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31 июля 2025 года № 2373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Методикой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 475 (зарегистрировано в Реестре государственной регистрации нормативных правовых актов № 17847), акимат города Кызылорда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городе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2025 года № 2373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начинается с пересечения улиц Марал Ишан и К. Махамбетова. Далее в юго-восточном направлении вдоль железнодорожного узла доходит до пересечения с улицей Султана Бейбарса. Оттуда продолжается на юг по данной улице до улицы Жибек Жолы, затем по улице Жибек Жолы в юго-восточном направлении до границы поселка Тасбугет. Далее граница зоны проходит по границе поселка Тасбугет в юго-западном направлении до реки Сырдарья. Затем вдоль естественного русла реки Сырдарья возвращается к улице К. Махамбетова и замыкается в исходной точке – на пересечении улиц К. Махамбетова и Марал Ишан.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точка зоны – пересечение улицы К. Махамбетова с железнодорожным узлом. Далее в северном направлении вдоль железной дороги до границы резервных земель города Кызылорда. Затем по границе резервных земель до границы сельского округа Кызылжарма, в северо-восточном направлении по границе округа до канала Кызылжарма. Далее вдоль канала в юго-восточном направлении до границы поселка Белкуль. Затем по границе поселка до железнодорожного узла, далее в северо-западном направлении вдоль железной дороги до исходной точки.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северо-западной части города Кызылорда. Исходная точка – пересечение железнодорожного узла и границы кадастрового квартала 032. Далее в юго-восточном направлении вдоль железной дороги до улицы К. Махамбетова, затем по ней в юго-восточном направлении до реки Сырдарья. После чего вдоль русла реки в северо-западном направлении до южной границы кадастрового квартала 032 и далее по ней возвращается к исходной точке.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точка зоны – пересечение кадастрового квартала 012 с границей города Кызылорда. Далее в юго-восточном направлении вдоль естественного русла реки Сырдарья до границы с поселком Тасбугет. Затем пересекает реку Сырдарья в юго-западном направлении и вдоль канала Ширкейли в северо-западном направлении возвращается к исходной точке.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юго-восточной части города Кызылорда. Исходная точка – пересечение улицы Султана Бейбарса с железнодорожным узлом. Далее в юго-восточном направлении вдоль железной дороги до границы поселка Белкуль. Затем вдоль границы поселка и границы резервных земель города до границы с поселком Тасбугет. Далее по границе поселка в юго-западном направлении до пересечения с улицей Жибек Жолы. Оттуда по улице Жибек Жолы в северо-западном направлении до пересечения с улицей Султана Бейбарса, далее по ней до исходной точки.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к северу от железнодорожного узла. Исходная точка – пересечение канала Кызылжарма с границей сельского округа Кызылжарма. Далее по границе сельского округа и резервных земель города до границы сельского округа Караултобе. Затем по границе селького окуруга Караултобе до границы поселка Белкуль, вдоль правобережного магистрального канала до канала Кызылжарма. Далее вдоль канала Кызылжарма в северо-западном направлении до исходной точки.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к юго-западу от железнодорожного узла. Исходная точка – пересечение железнодорожного узла с границей города Кызылорда. Далее вдоль железной дороги в юго-западном направлении до пересечения с кадастровым кварталом 032. Затем по границе квартала в юго-восточном направлении до реки Сырдарья, далее вдоль русла реки в северо-западном направлении до границы города Кызылорда, и по ней до исходной точки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