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260e" w14:textId="4c12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9 декабря 2024 года № 130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20 мая 2025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2024 года № 130 "Об областном бюджете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661 437 666,2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58 765 293,3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9 538 826,6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331 000,0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592 802 546,3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666 280 214,2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25 849 029,5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43 695 697,0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17 846 667,5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890 000,0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890 000,0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-31 581 577,5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31 581 577,5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43 695 697,0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14 759 871,5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2 645 752,0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оцифровка проектов и приведение в соответствие с требованиями геоинформационных систем.";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мая 2025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661 437 666,2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58 765 293,3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592 802 546,3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571 742 946,0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666 280 214,2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10 714 323,1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342 165 787,8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303 506 896,6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145 161 136,7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51 761 792,8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24 381 973,5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35 678 798,7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19 235 914,7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10 455 299,9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36 800 006,4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47 033 100,2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47 033 100,2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32 629 380,6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36 527 898,1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27 115 412,1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9 969 618,2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38 518 199,9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38 518 199,9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14 334 935,4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-31 581 577,5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