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6aad" w14:textId="233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декабря 2025 года № 28/248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Шетского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-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