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8050" w14:textId="40c8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сентября 2025 года № 26/230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№205538)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- 11 460 831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7 847 190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- 386022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- 3 220 314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- 13 989 904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1 764 348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- 127838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119878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1 260 619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