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46b9" w14:textId="6aa4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19 сентября 2025 года № 91/01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акимат Шетского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Шетского районаот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и уборка территории; обрезка кустов; посадка побелка деревьев;покраска побелка здания, забор; Скашивание газона, травы; Благоустройство.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Шетского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Акойского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Босагинского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Нураталдинского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п. Агадырь"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п. Акжал"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п. Акшатау"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Батыкского сельского округа 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п.Дарья"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п.С.Сейфуллин"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п. Мойынты"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Талдинского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Бурминского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Коктинкольского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Нижне Кайрактинского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Таглинского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Киктинского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Кеншокинского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Ортауского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Красная Поляна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К.Мыңбаев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Успенского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Акшокинского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посадка побелка деревьев;покраска побелка здания, забор; Скашивание газона, травы; Благоустройство.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Аксу-Аюлинского сельского округа"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