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da5b" w14:textId="514d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21 февраля 2025 года № 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№240 "О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от 21 февраля 2025 года за №1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Шетского района Карагандинской области с 21 февраля 2025 года, в связи с отключением электричества на сетях ТОО "Шет энерго" на территории сельских округов Аксу-Аюлы, Нураталды, Талды, Акой, Акшокы, Шет, Батык, Бурма, Кеншокы и селах Каргалы, Красная Поляна, Пикет, Дерибсал Шетского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Шетского района Карагандинской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правовые отношения возникшие с 21.02.2025).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Шетского района Садыкова К.Б. и поручить провести мероприятия, направленные на ликвидацию чрезвычайной ситуации техногенного характера".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Шетского района Карагандинской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правовые отношения возникшие с 21.02.2025).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