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33286" w14:textId="35332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Осакаровского районного маслихата от 17 ноября 2023 года № 13/118 "Об утверждении Порядка проведения раздельных сходов местного сообщества и определения количества представителей жителей сельского округа Акбулак Осакаровского района Карагандинской области для участия в сходе местного сообщества"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Осакаровского районного маслихата Карагандинской области от 9 июля 2025 года № 36/355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Осакаровского районного маслихата от 17 ноября 2023 года № 13/118 "Об утверждении Порядка проведения раздельных сходов местного сообщества и определения количества представителей жителей сельского округа Акбулак Осакаровского района Карагандинской области для участия в сходе местного сообщества"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(зарегистрирован в Реестре государственной регистрации нормативных правовых актов под № 32894), районный маслихат РЕШИЛ:";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к указанному решению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Настоящий порядок проведения раздельных сходов местного сообщества на территории сельского округа Акбулак Осакаровского района Карагандинской области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(зарегистрирован в Реестре государственной регистрации нормативного правовых актов под № 32894) и устанавливают порядок проведения раздельного схода местного сообщества жителей улиц села Акбулак, села Роднички сельского округа Акбулак Осакаровского района Карагандинской области (далее –сельский округ Акбулак).".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