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f1fc" w14:textId="613f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 сентября 2025 года № 79/01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Осакаровка: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Осакаровка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Молодежный: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Молодежный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Есиль, Колхозное: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Есиль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Сункар, Коянды, Сельстрой: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Сункар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Озерное, Ералы: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Озерного сельского округа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Пионерское, Приишимское, Центральное: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Пионерского сельского округа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Карагайлы, Коллективное, Святогоровка, Крещеновка, Окольное: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Карагайлы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 Шункыркол: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Кундуздинского сельского округа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Батпак, Акпан, Сарыозен, Ошаганды: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Батпактинского сельского округа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Сарыозек, Русская Ивановка, Шокай, станции Шокай: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Сарыозек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Қаракөл, Ахметаул, Кутумсук: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Нияз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 Қаратомар: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Каратомарского сельского округа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Акбулак, Роднички: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Акбулак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 Мирное: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Мирного сельского округа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Садовое, Жаңатоған: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Садового сельского округа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Трудовое, Степное: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Трудового сельского округа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Николаевка, Қайыңды, Топан: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Николаевского сельского округа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Аманконыр, Жуантобе, Кызылтасское, Баскорык, Жансары: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Жансары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Родниковское, Карасу: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Родниковского сельского округа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 Шидерты: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Шидертинского сельского округа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 Жұлдыз: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Жұлдыз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 Иртышское: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Иртышского сельского округа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 Маржанкөл, Куркопа: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листьев, снега, очистка урн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покраска заборов, ограждений, фасадов,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и вывоз скошенной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включая посадку зеленых насаждений.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Маржанкольского сельского округа Осакаровского района Карагандинской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