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c9aee1" w14:textId="cc9aee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Регламента личного приема физических лиц и представителей юридических лиц должностными лицами аппарата акима, акимата Нуринского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Нуринского района Карагандинской области от 8 августа 2025 года № 33/01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40, со </w:t>
      </w:r>
      <w:r>
        <w:rPr>
          <w:rFonts w:ascii="Times New Roman"/>
          <w:b w:val="false"/>
          <w:i w:val="false"/>
          <w:color w:val="000000"/>
          <w:sz w:val="28"/>
        </w:rPr>
        <w:t>статьей 41</w:t>
      </w:r>
      <w:r>
        <w:rPr>
          <w:rFonts w:ascii="Times New Roman"/>
          <w:b w:val="false"/>
          <w:i w:val="false"/>
          <w:color w:val="000000"/>
          <w:sz w:val="28"/>
        </w:rPr>
        <w:t xml:space="preserve"> Административно процедурно-процессуального Кодекса Республики Казахстан,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31 Закона Республики Казахстан "О местном государственном управлении и самоуправлении в Республике Казахстан", акимат Нуринского района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 Регламент личного приема физических лиц и представителей юридических лиц должностными лицами аппарата акима, акимата Нуринского района, согласно приложению к настоящему постановлению.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"Аппарат акима Нуринского района" в установленном законодательством порядке обеспечить: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течение пяти рабочих дней со дня подписания настоящего постановления направление его копии в электронном виде на государственном и русском языках в филиал республиканского государственного предприятия на праве хозяйственного ведения "Институт Законодательства и правовой информации Республики Казахстан" Министерства юстиции Республики Казахстан по Карагандинской области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постановления на интернет - ресурсе акимата Нуринского района после его официального опубликования;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руководителя аппарата акима Нуринского района.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со дня его первого официального опубликования.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Исполняющий обязанностей акима Нуринского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Темиров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