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1219" w14:textId="5911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сентября 2025 года № 62/01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8 августа 2029 года, без изъятия земельного участка у собственников и землепользователей товариществу с ограниченной ответственностью "QAZ ZINC GROUP", на земельный участок общей площадью 944,9197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"QAZ ZINC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62/01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"QAZ ZINC GROUP"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