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9330" w14:textId="01f9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23 января 2025 года № 03/01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25 апреля 2030 года, без изъятия земельного участка у собственников и землепользователей товариществу с ограниченной ответственностью "Forum Global Group", на земельный участок общей площадью 943,0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"Forum Global Group"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"Forum Global Group"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