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eae1" w14:textId="edce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октября 2025 года № 52/01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Абайского района ПОСТАНОВЛЯЕТ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 и социальных программ Абайского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иные вытекающие меры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Абайского района от 28 сентября 2016 года №35/02 "Об утверждении Положения государственного учреждения "Отдел занятости и социальных программ Абайского района"".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Абайского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№52/01 от 21 октября 2025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Абайского района" (далее – государственное учреждение)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в сферах, занятости и социальных программ 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имеет ведомство – коммунальное государственное учреждение "Центр поддержки семьи Абайского района".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государственного учреждения "Отдел занятости и социальных программ Абайского района": 100101, Карагандинская область, Абайский район, город Абай, улица М.Ауэзова, дом 30.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занятости и социальных программ Абайского района".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занятости и социальных программ Абайского района".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отвечает по своим обязательствам, находящимся в его распоряжении деньгами. При недостаточности у государственного учреждения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 деятельности государственного учреждения обеспечение государственной политики в сфере социальной защиты населения.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Целью деятельности государственного учреждения является: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социальной помощи уязвимым слоям населения;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и улучшение качества жизни ветеранов, одиноких престарелых и лиц с инвалидностью;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качества оказываемых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нормативной правовой базы оказываемых государственных услуг.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достижения своих целей государственное учреждение осуществляет следующие виды деятельности: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коммунального государственного учреждения "Центр поддержки семьи Абайского района";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коллективно-договорных отношений по району. Работа с предприятиями и организациями всех форм собственности по социальному партнерству. Участие в районной трехсторонней комиссии по социальному партнерству и регулированию социально-трудовых отношений;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документов на оказание специальных социальных услуг в условиях стационара;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оформление документов на оказание специальных социальных услуг в условиях ухода на дому;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возмещение затрат на обучение на дому детей с инвалидностью;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документов на обеспечение лиц с инвалидностью и детей с инвалидностью санаторно-курортным лечением;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документов на обеспечение лиц с инвалидностью протезно-ортопедической помощью;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документов на обеспечение лиц с инвалидностью техническими вспомогательными (компенсаторными) средствами;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документов на обеспечение лиц с инвалидностью специальными средствами передвижения в соответствии с индивидуальной программой абилитации и реабилитации лица с инвалидностью;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документов на обеспечение услугами индивидуального помощника лиц с инвалидностью первой группы, имеющих затруднение в передвижении;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оформление документов на обеспечение лиц с инвалидностью услугами специалиста жестового языка для лиц с инвалидностью по слуху;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жилищной помощи;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регистрация и учет граждан, пострадавших вследствие ядерных испытаний на Семипалатинском испытательном ядерном полигоне;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назначение и выплата социальной помощи отдельным категориям граждан по решениям местных представительных органов;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установление опеки или попечительства над недееспособными или ограниченно дееспособными совершеннолетними лицами;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выдача разрешения по распоряжению имуществом, снятию пенсий, пособий, социальных выплат, поступивших на счет недееспособного или ограниченно дееспособного совершеннолетнего лица, и на отчуждение имущества граждан, признанных по решению суда недееспособными или ограниченно дееспособными;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выдача, продления и отзыва разрешения трудовому иммигранту;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выдача удостоверения реабилитированному лицу;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оказания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качественного оказания государственных услуг;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иные функции, не противоречащие законодательству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положении.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прокурора.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Первый руководитель государственного учреждения назначается на должность и освобождается от должности акимом Абайского района в соответствии с действующим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Первый руководитель государственного учреждения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коммунального государственное учреждение "Центр поддержки семьи Абайского района" назначается и освобождается от должности первым руководителем государственного учреждения.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Полномочия первого руководителя государственного учреждения: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принимает решения по всем вопросам деятельности государственного учреждения;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без доверенности действует от имени учреждения, представляет его интересы во всех государственных, исполнительных, контролирующих органах территориального и ведомственного подчинения, в судах;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имеет права и несет обязанности: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расчетные и иные счета в банке, имеет право первой подписи в финансовых документах;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приказы, другие акты, предусмотренные законодательством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 с юридическими и физическими лицами;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распоряжаться имуществом учреждения в пределах своей компетенции;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увольнение персонала в соответствии с законодательством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нормы охраны труда, техники безопасности;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контакты с другими организациями в рамках своей компетенции;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других организаций информацию, касающуюся деятельности отдела;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соблюдением законодательства Республики Казахстан, нормативных актов Президента и Правительства;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и осуществляет контроль за финансово-хозяйственной деятельностью учреждения;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 и обязанности, не противоречащие законодательству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функции, возложенные на него законодательством Республики Казахстан, настоящим положением и местным исполнительным органом.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Первый руководитель определяет полномочия своего заместителя в соответствии с действующим законодательством.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учреждением, относится к коммунальной собственности.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Внесение изменений и дополнений в учредительные документы государственного учреждения производится по решению местного исполнительного органа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ликвидации государственного учреждения осуществляются в соответствии с законодательством Республики Казахстан.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