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8b9d" w14:textId="799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города Шахтинска и прилегающих поселков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14 марта 2025 года № 12/07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города Шахтинска и прилегающих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6 декабря 2021 года № 66/06 "О внесении изменения в постановление акимата города Шахтинска от 30 декабря 2019 года № 55/01 "Об утверждении схемы пастбищеоборотов на основании геоботанического обследования пастбищ".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города Шахтинска и прилегающих поселков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