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fa98" w14:textId="1b5f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от 19 декабря 2024 года № 19/149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 октября 2025 года № 24/198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19 декабря 2024 года №19/149 "О городском бюджете на 2025-2027 годы" (зарегистрировано в Реестре государственной регистрации нормативных правовых актов под №204814)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31 204 073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14 633 198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346 442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709 790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15 514 643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33 437 367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- 2 233 294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2 233 294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1 268 917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357 815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1 322 192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2025 года №24/198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2025 года №24/198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2025 года №24/198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