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7465" w14:textId="3bd7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11 декабря 2025 года № 63/07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товарищества с ограниченной ответственностью "Eastern Hemiesphere Resourse Recycling", на основании землеустроительного проекта от 19 августа 2025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"Eastern Hemiesphere Resourse Recycling" публичный сервитут сроком до 01 ноября 2028 года без изъятия земельных участков у землепользователей на земельном участке площадью 0,0750 гектар, расположенного по адресу: город Балхаш, ст.Балхаш-4 для прокладывания подземного водопровода.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"Eastern Hemiesphere Resourse Recycling"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