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0630" w14:textId="1410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Балхаш № 49/01 от 23 ноября 2021 года "Об утверждении Порядка расчетов прогнозных объемов доходов и затрат бюджетов поселков города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23 сентября 2025 года № 47/03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№49/01 от 23 ноября 2021 года "Об утверждении Порядка расчетов прогнозных объемов доходов и затрат бюджетов поселков города Балхаш".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