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e1c" w14:textId="46b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средство "Тоцилизумаб" - при диагнозе "Ювенильная склеродермия";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средство "Адалимумаб" - при диагнозе "Ревматоидный артрит";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лекарственное средство "Азатиоприн" - при диагнозе "Болезнь Бехчета";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лекарственное средство - при диагнозе "Легочная артериальная гипертензия";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средство - при диагнозе "Эпилепсия";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лекарственное средство "Мацитентан" - при диагнозе "Легочная артериальная гипертензия";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-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лекарственные средства "Секукинумаб", "Гуселькумаб" -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"Голодирсен", "Касимерсен" -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"Секукинумаб" -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"Ритуксимаб" -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"Омализумаб" - при диагнозе "Бронхиальная астма";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"Селуметиниб" - при диагнозе "Нейрофиброматоз";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"Велаглюцераза альфа" - при диагнозе "Болезнь Гоше";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лекарственное средство - "Буросумаб" при диагнозе "Нарушение обмена фосфора";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лекарственные средства - "Ланаделумаб", "Ингибитор С1 эстеразы" при диагнозе "Первичный иммунодефицит. Дефект в системе комплемента";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- "Иммуноглобулин человеческий" при диагнозе "Другие воспалительные полиневропатии";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лекарственное средство - "Вандетаниб" при диагнозе "Онкологические заболевания. Рак щитовидной железы, IVA стадия, Т4аNIM0";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лекарственное средство - "Теклистамаб" при диагнозе "Множественная миелома и злокачественные плазмоклеточные новообразования";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лекарственное средство - "Алглюкозидаза-альфа" при диагнозе "Болезнь накопления гликогенa (болезнь Помпе)".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изделия при амбулаторном лечении бесплатно с диагнозами: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 (по рецепту) гражданам с диагнозом "Буллезный эпидермолиз".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