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0977" w14:textId="0440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между организациями высшего и (или) послевузовского образования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24 июня 2025 года № 293-НҚ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постановления Президента Республики Казахстан от 5 марта 1993 года № 1134 "Об учреждении стипендии Президента Республики Казахстан", а также в целях реализации распределения стипендии Президента Республики Казахстан между министерствами на 2025 год, утвержденного приказом Министра науки и высшего образования Республики Казахстан от 16 мая 2025 года № 251 "О распределении стипендии Президента Республики Казахстан на 2025 год"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стипендии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между организациями высшего и (или) послевузовского образования на 2025 год (далее – распределение)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Организациям высшего и (или) послевузовского образования Министерства культуры и информации Республики Казахстан осуществить выплату стипендии Президента Республики Казахстан согласно прилагаемого распределения в пределах средств, предусмотренных в планах финансирования на соответствующий финансовый год, в соответствии с правилами назначения стипендий, учрежденных Президентом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2011 года № 136 "Об утверждении Правил назначения стипендий, учрежденных Президентом Республики Казахстан" (зарегистрирован в Реестре государственной регистрации нормативных правовых актов под № 6936).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 № 293-НҚ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организациями высшего и (или) послевузовского образования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 имени Күләш Байсейітовой" Министерства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