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5370" w14:textId="6f75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государственного задания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5 июня 2025 года № 259-НҚ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государственного задания Министерства культуры и информации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государственного задания Министерства культуры и информации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государственного задания Министерства культуры и информации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и устанавливают порядок определения стоимости государственного задания.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задание – заказ субъектам квазигосударственного сектора с участием государства в уставном капитале и иным юридическим лицам, определяемым Правительством Республики Казахстан, на оказание отдельных государственных услуг и выполнение других задач.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государственного задания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государственного задания определяется исходя из суммы прямых и косвенных расходов по следующей формуле: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ПР+КР, где: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государственного задания;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стоимость государственного задания не включаются следующие затраты: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спонсорская помощь.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определения стоимости государственного задания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Прямые расходы включают следующие расходы, связанные с проведением государственного задания: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производственного персонала с учетом налогов и других обязательных отчислений;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командировочные расходы персонала, выполняющего государственное задание (служебные разъезды внутри страны и (или) за пределы страны);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лицензионных прав на отечественную теле-, радио продукцию с учетом корпоративного подоходного налога и налога на добавленную стоимость за нерезидента;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лицензионных прав на иностранную теле-, радио продукцию с учетом корпоративного подоходного налога и налога на добавленную стоимость за нерезидента;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по авторским и смежным правам, инжиниринговые услуги по техническому надзору;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товарно-материальных запасов (в том числе, горюче-смазочные материалы, хозяйственные материалы, канцелярские принадлежности, декорации, косметика, грим, медикаменты, материалы на осуществление учебного процесса);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отечественных сериалов;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приобретение телевизионной продукции (аутсорсинговые проекты);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собственных программ;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информационные услуги (в том числе, услуги зарубежных информационных агентств);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распространение сигнала теле-, радиопрограмм;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аренда теле-, радио оборудования;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услуги связи, интернет, почтовые услуги, смс-рассылка, хостинговая площадка;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услуги медиацентра;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услуги по аренде, в том числе операционные;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расходы на разработку веб-сайта, веб-платформ, аренда домена и хостинга, и их техническое сопровождение и техническая поддержка;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и повышение квалификации производственного персонала, участие в форумах и конференциях;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услуги физических и юридических лиц для выполнения мероприятий в рамках государственного задания (в том числе переводческие, экспертные, консультационные, дизайнерские, верстальные, медицинские, архивные, услуги типографии, информационные);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коммунальные услуги производственных помещений;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налоги и другие обязательные платежи в бюджет по прямым расходам;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услуги информационно-аналитических систем;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услуги подписки на периодические печатные издания и иные средства массовой информации (интернет издания);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услуги спутникового, кабельного и цифрового телевидения;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услуги по проведению медиазамеров;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страхование, в том числе: страхования жизни при заграничных командировках, сценических декораций, страхование культурных ценностей, в том числе музейных предметов и музейных коллекций;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образовательно-познавательные туры (лагеря);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представительские расходы;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информационных систем, и их техническое сопровождение и техническая поддержка необходимого для реализации государственного задания;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приобретение и (или) изготовление нематериальных активов, также расходы, связанные с их эксплуатацией;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закуп и копирование архивных материалов у обладателей и оплата услуг доступа к архивным данным;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транспортные и логистические услуги;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издание и тиражирование книг, журналов, сборников, методических пособий, полиграфические услуги;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приобретение авторских и лицензионных прав на интеллектуальную собственность;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выставок музейных экспонатов и тематических показов;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проведение конференций, семинаров, круглых столов, форумов, лекториев, заседаний, аналогичных мероприятий; организация и проведение образовательных курсов, семинар-тренингов, образовательных мероприятий, прямых эфиров;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услуги по мониторингу общественных запросов в социальных сетях и предоставлению доступа мониторинга средств массовой информации и социальных медиа;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социологические, аналитические исследования, необходимые для реализации государственного задания;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услуги дубляжа, запись, монтаж, привлечение актеров (звуковая дорожка), видеомонтажа, звукозаписи, перезаписи;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изготовление и продвижение аудио и видеороликов, аудио и видеоконтента, программ и фильмов;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услуги по информационному освещению проектов;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международная премия за вклад в межрелигиозный диалог и изготовление почетной медали;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оплата взносов для выполнения государственного задания;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и проведение постановок, концертных мероприятий, в том числе с участием Главы государства;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услуги научно-реставрационных работ на памятнике истории и культуры;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предоставление социальной помощи обучающимся, которым оказывается социальная помощь согласно постановлению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услуги питания для одаренных детей интерната, услуги обеспечения горячим питанием школьников 1-4 классов;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услуги по изготовлению театрально-сценической одежды, обуви и реквизитов;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услуги по изготовлению видео контента мероприятий;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услуги по оказанию визовой поддержки.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Косвенные расходы включают сумму всех других видов расходов, кроме расходов, которые не могут быть напрямую отнесены к реализации государственного задания, не связаны с производственным процессом.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косвенным расходам на выполнение государственного задания относятся: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административно-управленческого персонала;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 по косвенным расходам;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коммунальные услуги;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товарно-материальных запасов, нематериальных активов, а также расходы, связанные с их эксплуатацией;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горюче-смазочных материалов;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командировочные расходы для административного-управленческого персонала;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банковские услуги;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почтовые и курьерские услуги;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расходы на авторское право, противопожарные и охранные услуги, охрану труда и технику безопасности, нотариальные услуги, услуги включенные в тариф;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ремонт и обслуживание основных средств, нематериальных активов (услуги по содержанию, обслуживанию зданий и помещений, оборудования, транспортных и основных средств);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аудиторские расходы;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полиграфические услуги;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страхование;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информационные услуги;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продвижение порталов;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расходы по подготовке и повышению квалификации, обучению административного персонала;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услуги спутникового, кабельного и цифрового телевидения;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консультационные расходы;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подписка на периодические печатные издания и иные средства массовой информации (интернет издания);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услуги подшивки/ научно-технической обработки документов и архива;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вознаграждение независимых директоров, премирование по итогам отчетного периода руководящего исполнительного органа, службы внутреннего аудита и корпоративного секретаря;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внедрение систем менеджмента качества бизнес процессов юридического лица;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услуги связи, интернет, почтовые услуги, смс-рассылка, хостинговая площадка;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оценка имущества.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