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d6e" w14:textId="0c5f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23 декабря 2024 года № 36-142 "О бюджете Коксуского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27 ноября 2025 года № 49-200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205787),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8 441 594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949 003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53 780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157 565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7 281 246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11 387 032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292 590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400 226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107 636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3 238 028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3 238 028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2 748 526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365 594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855 096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24 ноября 2025 года № 49-200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23 декабря 2024 года № 36-142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8 441 594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7 281 246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11 387 032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4 126 458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3 858 619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3 735 256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 в рамках проекта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- 3 238 028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