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26b0" w14:textId="6322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Аксуском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26 ноября 2025 года № 61-259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Республика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в Аксуском районе с 4 (четырех) процентов на 3 (три) процента.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