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39f" w14:textId="9e3a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30 декабря 2024 года № 47-208 "О бюджетах сельских округов Аксуского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13 февраля 2025 года № 50-219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"О бюджетах сельских округов Аксуского района на 2024-2026 годы" от 28 декабря 2023 года № 22-98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65 941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58 821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68 783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2 842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2 842 тысячи,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2 842 тысячи.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47 873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40 863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50 185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2 312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2 312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2 312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46 963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41 783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1 845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1 845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41 419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37 309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44 519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52 684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45 364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54 889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45 544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41 834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46 182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278 961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158 261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308 142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29 181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29 181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29 181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72 982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52 532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76 886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3 904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3 904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3 904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53 548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54 250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тысячи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52 063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46 813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60 484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8 421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8 421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8 421 тысяча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64 811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54 481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68 199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3 388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3 388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3 388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41 222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36 432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43 259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2 037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2 037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2 037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73 817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18 050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55 767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78 356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4 539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4 539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4 539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69 160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22 190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46 970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75 267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6 107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6 107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6 107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2025-2027 годы согласно приложениям 43, 44 и 45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39 751 тысяча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37 601 тысяча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40 437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686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686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686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2025-2027 годы согласно приложениям 46, 47 и 48 к настоящему решению соответственно, в том числе на 2025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42 824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38 704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44 621 тысяча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2025-2027 годы согласно приложениям 49, 50 и 51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58 177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50 637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59 618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5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"13" февраля 2025 года № 50-219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