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6245" w14:textId="68f6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питьевой воды, поданной из систем водоснабжения, включенных в перечень систем водоснабжения, стоимости услуг по подаче питьевой воды которые подлежат субсидированию по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12 декабря 2025 года № 33-203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Водного кодекса Республики Казахстан и приказом Министра промышленности и строительства Республики Казахстан от 22 августа 2025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один кубический метр питьевой воды, поданной из систем водоснабжения, стоимость услуг по подаче питьевой воды которых подлежит субсидированию" (зарегистрирован в Реестре государственной регистрации нормативных правовых актов за № 213665) 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размер платы за один кубический метр питьевой воды, поданной из систем водоснабжения, включенных в перечень систем водоснабжения, стоимость услуг по подаче питьевой воды которых подлежит субсидированию в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 настоящего решения возложить на курирующего заместителя акима области (по согласованию).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области Жетісу "12" декабря 2025 года № 33-203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один кубический метр питьевой воды, поданной из систем водоснабжения, включенных в перечень систем водоснабжения, стоимость услуг по подаче питьевой воды которых подлежит субсидированию в области Жетісу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тг/м3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средний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120,16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составляет 120,16 тг/м3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расчета объема ожидаемых субсидии по городу Текели: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объема субсидии рассчитывается по следующей формуле: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 V*T*R, = 162 391 м3*78,34 тг/м3*53,38% = 6 790 849 тг/мес.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годовой объем субсидированной воды = 29 742 (чел)*182л/сут*30дн = 162 391 м3.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(размер субсидий) = (T-P)/T*100 = (78,34-120,16)/78,34*100 = 53,38%.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годовых субсидий согласно потребления питьевой воды населением ожидаемое финансирование водоснабжающей организации составит – 81 490 тыс. тенге, что составит 35,6% возмещения и снижения годовых затрат оказываемых услуг (при 228 389 тыс. тенге годовых затрат).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