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dce" w14:textId="f802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13 октября 2025 года № 331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Водного Кодекса Республики Казахстан, Приказа Министра водных ресурсов и ирригации Республики Казахстан от 9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 120-НҚ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границ водоохранных зон и полос" (зарегистрирован в реестре государственной регистрации нормативно правовых актов № 36238),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водных объектах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Балкаш-Алакольская бассейновая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регулированию, использования 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 ресурсов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" 13 " октября 2025 года № 331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Жетісу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 (Ащибулак, Карасу)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район, 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Чиже (Шажа, Чажа)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город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Хоргос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Борохудзир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Акешки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Шинжалы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Муканчи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Каратальский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Биже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Кербулакий район, Каратальский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Жаланашколь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Саркан, в пределах земельного участка с кадастровым номером: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24-267-002-773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размеры границ и координаты границ водоохранных зон и полос отражены в утвержденной проектной документации и картографических материалах.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" 13 " октября 2025 года 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на водных объектах области Жетісу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строительства и эксплуатации: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водохозяйственных сооружений и их коммуникаций;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мостов, мостовых сооружений;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рыбоводных прудов, рыбоводных бассейнов и рыбоводных объектов, а также коммуникаций к ним;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пунктов наблюдения за показателями состояния водных объектов;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берегоукрепления, лесоразведения и озеленения;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деятельности, разрешенной подпунктом 1) пункта 1 настоящей статьи.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пределах водоохранных зон запрещаются: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размещение и устройство свалок твердых бытовых и промышленных отходов;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размещение кладбищ;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настоящей статьи,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