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3961" w14:textId="5cf3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25 сентября 2025 года № 299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приказом Министра водных ресурсов и ирригации Республики Казахстан от 24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181-НҚ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эксплуатации ирригационных и коллекторно-дренажных систем" (зарегистрирован в Министерстве юстиции Республики Казахстан 25 июля 2025 года № 36506),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эксплуатации ирригационных и коллекторно-дренажных систем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2025 года № 299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и определяют порядок эксплуатации ирригационных и коллекторно-дренажных систем (далее - Систем).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– это дренажные системы предназначенные для понижения уровня грунтовых вод путем отвода излишнего их объема за пределами массива орошения;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- собственник).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7.В процессе эксплуатации ирригационных систем обеспечивается соблюдение следующих условий: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дренаж, коллекторов, водоприемных и выпускных сооружений от засоров, заилений и иных отложений;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