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af27" w14:textId="9c7a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лесного хозяйства, являющихся гражданскими служащими работающих в сельской местности финансируемых из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27 августа 2025 года № 261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"Трудового Кодекса"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образования, культуры, спорта и лесного хозяйства, являющихся гражданскими служащими работающих в сельской местности финансируемых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"___" __________2025 г №________________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спорта и лесного хозяйства, являющихся гражданскими служащими работающих в сельской местности финансируемых из областного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должностей специалистов образования, работающих в сельской местности в сфере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заведующего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тренер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отдела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сектора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всех специальностей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 (олигофренопедагог, сурдопедагог, тифлопедагог)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учитель-логопед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преподаватель-организатор начальной военной подготовки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 организаций технического и профессионального,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аккомпаниатор (основных служб)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 (основных служб)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вожатый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мать-воспитатель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(основных служб)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плаванию (основных служб)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физкультуре (основных служб)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 (основных служб)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 (основных служб)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должностей специалистов социального обеспечения, работающих в сельской местности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всех специальностей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Диетическая сестра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(брат)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лечебной физкультуре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всех специальностей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 (организатор по массовой работе)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отдела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структурного подразделения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должностей специалистов культуры, работающих в сельской местности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(клубом, музеем)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(коллектива, кружка)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руководитель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Хранитель фондов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Аккомпониатор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Культурный организатор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всех наименований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Звукооператор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должностей гражданских служащих в сфере физической культуры и спорта работающие в сельской местности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 заместители руководителя КГУ и ГККП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работник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Тренер: по всем видам 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спорту, руководитель филиала КГУ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(заведующий): спортивным сооружением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Тренер-массажист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Педагок-психолог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воспитателя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должностей специалистов лесного хозяйства, работающие в сельской местности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(заместитель директора)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инженер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охотовед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Инженера всех специальностей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охране труда и технике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Охотовед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лесничества (лесничий)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лесничества (помощник лесничего)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лесопитомника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 (участка)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Лесник (инспектор)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лесной пожарной станции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