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cbc5" w14:textId="6fac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науки и высшего образования Республики Казахстан от 13 сентября 2022 года № 2-к "Об утверждении положения Комитета языковой политики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8 апреля 2025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сентября 2022 года № 2-к "Об утверждении положения Комитета языковой политики Министерства науки и высшего образования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языковой политики Министерства науки и высшего образования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010000, Республика Казахстан, город Астана, Есильский район, проспект Мәңгілік Ел, дом 8, здание "Дом министерств", подъезд № 11.";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3 вносится изменение на государственном языке, текст на русском языке не меняется;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5 вносится изменение на государственном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 10-1)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составление протоколов об административных правонарушениях, рассмотрение дел об административных правонарушениях и наложение административных взысканий;";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за соблюдением законодательства Республики Казахстан о языках в центральных государственных органах и их ведомствах, местных исполнительных органах областей, городов республиканского значения, столицы;";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20) вносится изменение на государственном языке, текст на русском языке не меняется;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разработка и утверждение правил формирования и ведения Национального корпуса казахского языка;";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31-1) и 31-2)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разработка и утверждение правил формирования и ведения Национального словарного фонда казахского языка;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определение юридического лица, ответственного за сопровождение и развитие Национального словарного фонда казахского языка;".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