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09c" w14:textId="0e25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 сессии Улытауского районного маслихата от 30 декабря 2024 года № 170 "О бюджете Улытауского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6 марта 2025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Улытауского районного маслихата от 30 декабря 2024 года №170 "О бюджете Улытауского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8 633 191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6 516 286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30 532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2 081 759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9 129 198,1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79 787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67 664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- 575 794,1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575 794,1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67 664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496 007,1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№182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№182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ауданының электр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Стооительство подводящих сетей инженерно-коммуникационной инфраструктуры и благоустройство 10-ти одноквартирным трехкомнатным коммунальным жилым домам по ул.20-летия Независимости Республики Казахстан и 10-ти одноквартирным трехкомнатным коммунальным жилым домам по ул.Тайжана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бассейна в летнем парке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№182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2025 год,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№182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