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d888" w14:textId="2a6d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26 декабря 2024 года № 24/151 "О бюджете поселков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28 июля 2025 года № 30/181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2025-2027 годы" от 26 декабря 2024 года под №24/151 (зарегистрировано в Реестре государственной регистрации нормативных правовых актов под № 205176)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Жаңаарқа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532 452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200 613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331 229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659 554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- 127 172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127 172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127 172 тысяч тенге";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46 312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7 804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222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38 180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47 314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- 1002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1002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 тысяч тенге";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Актубекского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188 176 тысячи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8 581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272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179 323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248 176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- 60 000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60 000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60 000 тысяч тенге";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Айнабулакского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43 492 тысячи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1 410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41 971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43 492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Байдалыбийского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215 315 тысячи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4 499 тысячи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210 705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217 425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- 2 110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2 110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2 110 тысяч тенге";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57 972 тысячи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5 938 тысячи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51 450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62 449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- 4 477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4 477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4 477 тысяч тенге";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Мукажана Жумажанова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58 469 тысячи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14 642 тысячи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676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43 041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67 130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- 8 661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8 661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8 661 тысяч тенге";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Ералиевского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78 165 тысячи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11 134 тысячи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286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66 745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78 169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Кызылжар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229 585 тысячи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8 428 тысячи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222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220 935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237 751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- 8 166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8 166 тысяч тенге, в том числе: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8 166 тысяч тенге";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Сейфуллинского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35 926 тысячи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3 508 тысячи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31 978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47 031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- 11 105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11 105 тысяч тенге, в том числе: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11 105 тысяч тенге";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Талдыбулакского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70 750 тысячи тенге, в том числе: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3 758 тысячи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221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66 771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74 179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- 3 429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3 429 тысяч тенге, в том числе: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3 429 тысяч тенге";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106 950 тысячи тенге, в том числе: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25 267 тысячи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81 406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124 902 тысяч тенге;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- 17 952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17 952 тысяч тенге, в том числе: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17 952 тысяч тенге";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Орынбай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69 930 тысячи тенге, в том числе: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2 087 тысячи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179 тысяч тенге;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67 474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69 930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июла 2025 года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5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2025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июла 2025 года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июла 2025 года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6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2025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июла 2025 года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6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июла 2025 года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7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июла 2025 года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7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2025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июла 2025 года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7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2025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июла 2025 года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7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2025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июла 2025 года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8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июла 2025 года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8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2025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июла 2025 года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8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июла 2025 года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9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июла 2025 года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9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июла 2025 года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9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2025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