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62b7" w14:textId="0546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27 ноября 2025 года № 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"Налогового кодекса Республики Казахстан",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Каражал с 4 процентов на 3 процента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