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fb9c" w14:textId="e8bf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2025 год в городе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5 сентября 2025 года № 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городе Каражал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