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4029" w14:textId="5874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24 января 2025 года № 06/04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СатпаевПОСТАНОВЛЯЕТ: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"Отдел занятости и социальных программ города Сатпаев".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занятости и социальных программ города Сатпаев" ( Апеков Б.) обеспечить регистрацию положения в уполномоченном органе и принять все меры вытекающие из настоящего постановления в установленном Законом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Сатпаев от 16 октября 2019 года № 57/03 "Об утверждении Положения государственного учреждения "Отдел занятости и социальных программ города Сатпаев" отменить.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Сатпаев.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Сатпаев" (далее – государственное учреждение) является некоммерческой организацией, обладающей статусом юридического лица, осуществляющим руководство в сфере занятости и социальных программ.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города Сатпаев"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занятости и социальных программ города Сатпаев" утверждаются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200003, область Ұлытау, город Сатпаев, улица Наурыз, дом 148.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государственного органа: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"Сәтбаев қаласының жұмыспен қамту және әлеуметтік бағдарламалар бөлімі" мемлекеттік мекемесі;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"Отдел занятости и социальных программ города Сатпаев".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является акимат города Сатпаев области Ұлытау.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занятости и социальных программ города Сатпаев".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занятости и социальных программ города Сатпаев" осуществляется из республиканского и местных бюджетов, бюджета Национального Банка Республики Казахстан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единой государственной политики в области занятости, социальной защиты социально уязвимых слоев населения.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предусмотренных настоящим Положением задач и полномочий государственное учреждение вправе запрашивать и получать необходимую информацию, документы и материалы от государственных органов, должностных лиц, предприятий, организаций, независимо от ведомственной подчиненности и форм собственности в пределах своих полномочий;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юридических и физических лиц, а также давать разъяснения, отнесенные к компетенции государственного учреждения;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принятие, рассмотрение обращений граждан и юридических лиц по вопросам, относящимся к компетенции государственного учреждения "Отдел занятости и социальных программ города Сатпаев", и сообщение заявителям о принятых решениях в порядке и сроки, установленные законодательством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государственных закупок;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выплата государственной адресной социальной помощи и гарантированного социального пакета;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назначениеи выплатажилищной помощи;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социальной помощи отдельным категориям нуждающихся граждан по решениям местных представительных органов;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на дому детей с инвалидностью;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санаторно-курортного лечения лиц с инвалидностью и детей с инвалидностью в соответствии с индивидуальной программой;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лиц с инвалидностью техническими вспомогательными (компенсаторными) средствами (или) специальными средствами передвижения в соответствии с индивидуальной программой;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жилищного сертификата;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оказание специальных социальных услуг в медико - социальных учреждениях(организациях);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на дому;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деятельность субъектов, предоставляющих специальные социальные услуги, находящихся в ведении;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субъектами, предоставляющими специальные социальные услуги, гарантированного объема специальных социальных услуг на дому по месту жительства, в дневное время суток следующим категориям граждан (далее - получатели услуг):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-детям-лицам с инвалидностью с психоневрологическими патологиями;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-детям - лицам с инвалидностью с нарушениями опорно-двигательного аппарата;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-детям от полтора до восемнадцати лет, нуждающимся в оказании специальных социальных услуг на дому;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-лицам с инвалидностью первой и второй групп;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не способным к самостоятельному обслуживанию в связи с преклонным возрастом;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потребностей населения в специальных социальных услугах;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развитию системы предоставления специальных социальных услуг;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анализ, прогнозирование спроса и предложений рабочей силы и информирования местного исполнительного органа области;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местные исполнительные органы области предложений по мерам содействия занятости населения;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региональной карты занятости и активных мер содействия занятости населения;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мониторинга создания рабочих мест в рамках национальных проектов, планов развития города, региональной карты занятости;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организаций с рисками высвобождения и сокращения рабочих мест;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опекунства и попечительства над недееспособными или ограниченно дееспособными совершеннолетними лицами;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продление и отзыв разрешения трудовому иммигранту;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городской трехсторонней комиссии по социальному партнерству и регулированию социальных и трудовыхотношений;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по противодействию коррупции.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"Отдел занятости и социальных программ города Сатпаев"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занятости и социальных программ города Сатпаев" назначается на должность и освобождается от должности в соответствии с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"Отдел занятости и социальных программ города Сатпаев":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подчиненных специалистов и работников;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сотрудников государственного учреждения;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 поощрению сотрудников государственного учреждения, решает вопросы трудовых отношений;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во всех государственных органах и иных организациях;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по противодействие коррупции и дисциплинарной ответственности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 и несет персональную ответственность за принятие антикоррупционных мер;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первый руководитель определяет полномочия своих заместителей в соответствии с действующим законодательством;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заключает договоры и совершает иные сделки предусмотренные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занятости и социальных программ города Сатпаев" в период его отсутствия осуществляется лицом, его замещающим в соответствии с действующим законодательством.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"Отдел занятости и социальных программ города Сатпаев" может иметь на праве оперативного управления обособленное имущество в случаях, предусмотренных законодательством.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 города Сатпаев"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 "Отдел занятости и социальных программ города Сатпаев" относится к коммунальной собственности.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занятости и социальных программ города Сатпаев"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"Отдел занятости и социальных программ города Сатпаев" осуществляется в соответствии с законодательством Республики Казахстан.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