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00a2" w14:textId="0180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области Ұлытау от 12 ноября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протоколом внеочередного заседания Сатпаевской городской комиссии по предупреждению и ликвидации чрезвычайной ситуации № 4 от 5 сентября 2024 года аким города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результате обрушения здания жилого дома № 33 по улицу Кусаинова города Сатпаев, которая может повлечь за собой несчастные случаи и гибель людей, объявить на объекте по адресу: город Сатпаев, улица Кусаинова дом № 33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Сатпаев Сыздыманова А.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