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c254" w14:textId="6acc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и безымянной улице аула Қорғ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нгир города Жезказган области Ұлытау от 2 октября 2025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№211 от 23 августа 2023 года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(зарегистрирован в Реестре государственных регистрации нормативных правовых актов за №33238), учитывая мнения жителей аула аким села Кенги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ауыла Қорғанбай название - "Бірлік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ь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.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