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7590" w14:textId="fae7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услуги, реализуемые коммунальными казенными предприятиями дошкольного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6 марта 2025 года № 26/01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услуги, реализуемые коммунальными казенными предприятиями дошкольного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коммунальными казенными предприятиями дошкольного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 =40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врача-педиатра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и закаливание детей дошкольного возраста "Дені сау ұрпақ - ұлт болашағы"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 аэробика (бассейн)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Социально-гуманитарное, коррекционное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языкам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коррекция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Учить играть на музыкальных инструментах (домбра, гитара, фортепиано,кобыз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пение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кружок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 мастерская (ручной труд)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студия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Шахмат, 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логики (тоғыз құмалақ, бестемше және и т.д)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(бальное, спортивные, ритмические, аэробика)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спортивных единоборств (йога,каратэ, қазақша күрес)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Скалолазание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академический 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Дежурная группа без ужина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-750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