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f05c" w14:textId="51ef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Жамбылской области "О бюджете сельских округов района Т. Рыскулова на 2025-2027 годы" от 27 декабря 2024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20 августа 2025 года № 37-4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№31- 4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- 613905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306821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14177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291471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626046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-12141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12141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- 12141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- 324024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106381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216641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324558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-534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- 534 тысяч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- 92644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21529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71115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93019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-375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- 375 тысяч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- 66297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22267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44030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66580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-283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 тысяч тенге.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- 118281 тысяч тенге, в том числе: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27807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90474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119178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-897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897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- 897 тысяч тенге.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- 52256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17144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35112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53030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-774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774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- 774 тысяч тенге.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- 154540 тысяч тенге, в том числе: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29594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124946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155592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-1052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1052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- 1052 тысяч тенге.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- 86692 тысяч тенге,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28496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58196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87910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-1218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1218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- 1218 тысяч тенге.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- 71168 тысяч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22319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48849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72619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-1451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1451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- 1451 тысяч тенге.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- 127893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40897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86996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129324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-1431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1431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- 1431 тысяч тенге.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- 119582 тысяч тенге, в том числе: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39470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79973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122532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-2950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2950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- 2950 тысяч тенге.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- 111060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22491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88569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111679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-619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619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- 619 тысяч тенге.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- 64655 тысяч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10858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53797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64895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-240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- 240 тысяч тенге.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- 66894 тысяч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7903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58991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66977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-83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 тысяч тенге.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- 61163 тысяч тенге, в том числе: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8880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52283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61489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-326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326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- 326 тысяч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28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2025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29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0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0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1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2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2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3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4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5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5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6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7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7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8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