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9842" w14:textId="14a9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Кордайском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12 ноября 2025 года № 51-4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Кордайский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исчисление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с 4 (четырех) процентов на 2 (два) процента в Кордайском районе.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