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9e51" w14:textId="72f9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2025-2027 годы" от 30 декабря 2024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10 апреля 2025 года № 37-2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Жамбылской области "О бюджете сельских округов Жамбылского района на 2025-2027 годы" от 30 декабря 2024 года № 34-2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2025-2027 годы согласно приложениям 1-19 в том числе на 2025 год в разрезе каждого сельского округа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272 415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72 950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199 465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276 855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- 4 440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250 552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220 508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255 429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- 4 877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120 189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8 274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111 915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120 464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- 275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30 986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5 021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25 965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30 986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99 469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25 600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73 869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104 181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- 4 712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140 834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31 263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542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109 029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144 750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3 916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102 708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19 411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83 297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105 446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- 2 738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22 425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17 555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22 425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145 634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17 980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127 654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151 609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- 5 975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48 543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8 037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40 506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50 688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- 2 145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201 991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11 203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190 788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203 809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- 1 818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150 945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21 642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129 303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153 610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2 665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126 368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10 002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116 366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131 803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- 5 435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176 680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8 234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168 446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179 246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- 2 566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45 532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28 238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17 214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45 532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48 763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45 483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49 423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- 660 тысяч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90 833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1 682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89 201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91 086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- 203 тысяч тенге.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6, 7, 8, 9, 10, 11, 12, 13, 14, 15, 16 и 17 к указанному решению изложить в новой редакции согласно приложениям к настоящему решению.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2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2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4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5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5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6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7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7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8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