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7a911" w14:textId="767a9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государственного образовательного заказа на подготовку кадров с техническим и профессиональным, послесредним образованием на 2025-2026 учебный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28 июля 2025 года № 153.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образовании", акимат Жамбылской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государственный образовательный заказ на подготовку кадров с техническим и профессиональным, послесредним образованием на 2025-2026 учебный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образования акимата Жамбылской области"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принятие мер, вытекающих из настоящего постановления;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вносит: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управления образования акимата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Оршубеков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"28"июля 2025 года №153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 xml:space="preserve">Государственный образовательный заказ на подготовку кадров с техническим и профессиональным образованием на 2025-2026 учебный год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Жамбылской области от 11.11.2025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237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 и распространяется на провоотношения, возникшие с 29.08.2025).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наименование специальности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государственного образовательного заказа (по очной форме обучения)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расходов на обучение одного обучающегося за учебный год в городской местности (тенге)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расходов на обучение одного обучающегося за учебный год в сельской местности (тенге)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4 месяца 2025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8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месяцев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4 месяца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8 месяцев 2026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 Образование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01120100 Дошкольное воспитание и обучение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01140100 Педагогика и методика начального обучения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01140200 Музыкальное образование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01140500 Физическая культура и 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01140600 Педагогика и методика преподавания языка и литературы основного 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01140700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02. Искусство и гуманитарные науки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02110300 Графический и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мультимедийный дизайн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02120200 Дизайн одежды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02140100 Декоративно-прикладное искусство и народные промыслы (по профилям)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02150100 Инструментальное исполнительство (по видам инструментов)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02150300 Вокальное искусство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02150500 Актерское искусство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02150700 Хореографическое искусство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Итого: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04. Бизнес, управление и право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04110100 Учет и аудит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05. Естественные науки, математика и статистика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05320200 Технология и техника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разведки месторождений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06. Информационно-коммуникационные технологии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06120100 Вычислительная техника и информационные сети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06120200 Системы информационной безопасности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06130100 Программное обеспечение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07. Инженерные, обрабатывающие и строительные отрасли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07110100 Химическая технология и производство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07110400 Лабораторная технология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07110500 Технология переработки нефти и газа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07130100 Электрооборудование (по видам и отраслям)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07130200 Электроснабжение (по отраслям)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07130400 Теплотехническое оборудование и системы теплоснабжения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07130700 Техническое обслуживание, ремонт и эксплуатация электромеханического оборудования (по видам и отраслям)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07140100 Автоматизация и управление технологическими процессами (по профилю)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07140200 Техническое обслуживание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ремонт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автоматизированных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 производства (по отраслям)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07140500 Цифровая техника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07140700 Автоматика, телемеханика и управление движением на железнодорожном транспорте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07140900 Радиотехника, электроника и телекоммуникации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07150300 Токарное дело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07150400 Металлообработка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07150500 Сварочное дело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07150600 Слесарное дело (по отраслям и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07150700 Грузоподъемные машины и транспортеры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07151100 Эксплуатация и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обслуживание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 и оборудования (по отраслям промышленности)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07160500 Эксплуатация, ремонт и техническое обслуживание тягового подвижного состава железных дорог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07160600 Эксплуатация, ремонт и техническое обслуживание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вагонов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рефрижераторного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железных дорог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07161300 Техническое обслуживание, ремонт и эксплуатация автомобильного транспорта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07161600 Механизация сельского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07210300 Хлебопекарное, макаронное и кондитерское производство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07221400 Мебельное производство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07230100 Швейное производство и моделирование одежды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07240300 Открытая разработка месторождений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07240500 Обогащение полезных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ископаемых (рудообогащение)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07310100 Архитектура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07310300 Землеустройство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07310200 Геодезия и картография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 Строительство и эксплуатация зданий и сооружений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07320700 Строительство и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автомобильных дорог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аэродромов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07321200 Монтаж и эксплуатация оборудования и систем газоснабжения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08. Сельское, лесное, рыболовное хозяйство и ветеринария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08110100 Агрономия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08110500 Зоотехния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08110700 Рыбное хозяйство (по видам)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08210100 Лесное хозяйство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08410100 Ветеринария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09. Здравоохранение и социальное обеспечение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09120100 Лечебное дело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 Сестринское дело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09130200 Акушерское дело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09160100 Фармация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Службы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10120100 Парикмахерское искусство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10130300 Организация питания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10150100 Туризм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10320200 Защита в чрезвычайных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ситуациях (по профилю)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10410200 Организация перевозок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управление движением на железнодорожном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 июля 2025 года № 153</w:t>
            </w:r>
          </w:p>
        </w:tc>
      </w:tr>
    </w:tbl>
    <w:bookmarkStart w:name="z4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образовательный заказ на подготовку кадров с послесредним образованием на 2025 – 2026 учебный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наименование специальности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государственного образовательного заказа (по очной форме обучения)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расходов на обучение одного обучающегося за учебный год в городской местности (тенге)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расходов на обучение одного обучающегося за учебный год в сельской местности (тенге)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4 месяца 2025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8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месяцев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4 месяца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8 месяцев 2026года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09. Здравоохранение и социальное обеспечение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 Сестринское дело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