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210c" w14:textId="5df2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20 января 2025 года № 11 "Об утверждении государственного образовательного заказа на дошкольное воспитание и обучение и размера родительской платы в Жамбылской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июля 2025 года № 147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20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 и размера родительской платы в Жамбылской области на 2025" год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147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Жамбылской области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Кордайский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Т. Рыскулова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67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64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коррекционные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147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Жамбылской области на 2025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