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cdd8" w14:textId="32bc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кандасов и переселенцев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12 декабря 2025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2026 год в количестве 2 281 человек;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2026 год в количестве 5 997 человек.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представление информации в Департамент юридической службы Министерства труда и социальной защиты населения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республиканского значения и столицы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