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1b69f" w14:textId="a51b6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труда и социальной защиты населения Республики Казахстан от 11 декабря 2020 года № 500 "Об утверждении Единого тарифно-квалификационного справочника работ и профессий рабочих (выпуск 54)"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20 июня 2025 года № 189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11 декабря 2020 года № 500 "Об утверждении Единого тарифно-квалификационного справочника работ и профессий рабочих (выпуск 54)" (зарегистрирован в Реестре государственной регистрации нормативных правовых актов под № 21771)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Едином тарифно-квалификационном справочнике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 и профессий рабочих,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"40. Характеристика работ: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почтового вагона, содержание его в чистоте;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бесперебойной работы приборов отопления, водоснабжения, электрооборудования, вентиляции, холодильных установок, пылеочистительного стола и устранение их неисправностей;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техническом осмотре почтового вагона перед отправкой в рейс;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обработке и обмене почты;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штемпелевании корреспонденции;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поименной проверке почты, вскрытии и заделке страховых мешков, приеме и выдаче почты из почтового вагона;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сохранности почты во время обмена и в пути следования";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"57. Характеристика работ: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доставка почтовых отправлений и периодической печати адресатам;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корреспонденции, периодической печати, пенсионных поручений и денег для доставки;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полученных отправлений и периодических изданий к доставке;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доставка адресатам всех видов почтовых отправлений, пенсий, денежных переводов, периодических изданий, телеграмм;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разъяснения клиентам по вопросам адресования, приема и выдачи почтовых отправлений, о времени производства почтовых и телеграфных операций в отделениях связи, узле связи на почтамте;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наведение справок о выбывших адресатах и оформление неврученных почтовых отправлений;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уведомлений о вручении регистрируемых почтовых отправлений;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подборка доставочных карточек на периодические издания по ходу и составление с них ходовиков на доставку печати;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оформление документации на доставленные регистрируемые почтовые отправления и телеграммы;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от населения для отправки простых писем;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знаков почтовой оплаты на обслуживаемых доставочных участках;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сопровождение и обмен почты;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почты и периодической печати в начальном пункте;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в пути и сдача на конечном пункте, включая их погрузку и разгрузку;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содержанием в исправном состоянии абонентских шкафов и опорных пунктов, состоянием благоустройства обслуживаемого доставочного участка (упорядочение наименований населенных пунктов и улиц, нумерации домов, освещения подъездов домов и иное) и принятие необходимых мер по устранению недостатков;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Должен знать: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категории почтовых отправлений;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доставки адресатам всех видов почтовых отправлений, периодических изданий и телеграмм;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доставки пенсий и пособий, а также предоставления услуг связи на дому;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расположение улиц, домов, квартир на обслуживаемых доставочных участках;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доставки почтовых отправлений и телеграмм;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тарифы на услуги почтовой и телеграфной связи;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инструкции по сопровождению, обмену и сохранности почты;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движения транспорта по маршруту;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приема от населения телеграмм;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оформления документации на доставленные регистрируемые почтовые отправления и телеграммы для городских почтальонов.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одного доставочного участка, при знании и осуществлении замены почтальонов на 1-2 доставочных участках - 2 разряд.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одного доставочного участка, при знании и осуществлении замены почтальонов на 3-4 доставочных участках - 3 разряд.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одного доставочного участка, при знании и осуществлении замены почтальонов на 5 и более доставочных участках - 4 разряд.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сельских почтальонов: при обслуживании одного доставочного участка, приеме на дому заказной корреспонденции, платы за пользование радиоточками, подписки на газеты и журналы, сопровождение и обмене почты на маршрутах до 50 километров, прием телеграмм от населения и доставке адресатам всех видов телеграмм - 2 разряд.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одного доставочного участка, при знании и осуществлении замены почтальонов на 1-2 доставочных участках, приеме на дому всех видов почтовых отправителей, сопровождении и обмене почты на маршрутах от 50 до 100 километров, доставка адресатам категорийных телеграмм, наведении справок об адресатах справочных телеграмм, приеме по аппарату входящих телеграмм - 3 разряд.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одного доставочного участка, при знании и осуществлении замены почтальонов на 3 и более достаточных участках, приеме на дому ценных писем, бандеролей и посылок, сопровождении и обмене почты и страховых мешков на маршрутах свыше 100 километров и по городским маршрутам, доставке адресатам правительственной корреспонденции, круглосуточной доставке телеграмм видов и категорий, выполнении обязанностей телеграфиста по экспедированию телеграмм в его отсутствие - 4 разряд".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порядке обеспечить: 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официальном интернет-ресурсе Министерства труда и социальной защиты населения Республики Казахстан.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труда и социальной защиты населения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6" w:id="4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7" w:id="5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8" w:id="5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9" w:id="5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