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cd58" w14:textId="841c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Шульбинск района Жаңасемей области Абай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23 декабря 2025 года № 24/295-VIII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Жанасемей от 18 декабря 2025 года №23/275 -VIII "О бюджете района Жанасемей на 2026-2028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Шульбинск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доходы- 46 629,6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25 831,6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46 629,6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