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54b" w14:textId="9411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Маканшы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16 октября 2025 года № 117. Утратило силу постановлением акимата района Мақаншы области Абай от 16 февраля 2026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Мақаншы области Абай от 16.02.2026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подпункту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 же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и пунктом 50-1 "Правил внутренней торговли", утверждҰнных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(зарегистрированных в реестре государственной регистрации нормативных правовых актов под № 11148), акимат района Маканшы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определить и утвердить места размещения нестационарных торговых объектов на территории района Маканшы.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рабочим органом по настоящему постановлению ГУ "Отдел предпринимательства и сельского хозяйства".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Абдрахманова.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Маканшы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Маканшы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нестационарного торгового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(кв.м)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торговли,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(объекты торговли малым ассортиментом и (или) общественного питания, 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ИП "Нургалимов"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Прод.магазины "Айша" и "Тұрар"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ИП "Тұрлықожанов"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"Шырын"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ИП "Тастанбеков"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"Ақбұлақ"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востоку от села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Прод.магазины "Мадияр" "Мөлдір" и "Ел Маржан"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автобусной остановки села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с.Коктерек, ул. Б.Момышұлы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"Айгерім"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с.Акшокы, ул.А.Найманбайулы № 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"Арайгүл"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с.Кабанбай, ул.Чыбынтаев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Прод.магазины "Мерей", "Нұр"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со спасательной 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"Қожақұл" и филиал ДЧС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