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e44" w14:textId="9c0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Мақаншы области Абай от 9 июня 2025 года № 72 "Об утверждении перечня, наименований и индексов автомобильных дорог общего пользования районного значения района Мақаншы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Маканшы области Абай от 6 августа 2025 года № 88. Утратило силу постановлением акимата района Мақаншы области Абай от 16 февраля 2026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Мақаншы области Абай от 16.02.2026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области Абай от 9 июня 2025 года №72 "Об утверждении перечня, наименований и индексов автомобильных дорог общего пользования районного значения района Мақаншы области Абай" изложить в новой редакции.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учреждению "Отдел жилищно-коммунального хозяйства, пассажирского транспорта и автомобильных дорог района Мақаншы области Абай" обязать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постановления в электронном виде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постановления на интернет-ресурсе акимата района Мақаншы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Мақаншы.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района Мақаншы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Таскескен-Бахты-Карабута-Акшокы, км 0-44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Маканчи-Келдымурат, км 0-37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с.Коктерек-Кайынды-Кызыл булак, км 0-34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с.Подгорное, км 0-30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с.Коктал, км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Келдімұрат-Каратума, км 0-12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с.Маканчи, км 0-9 (Объезд)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Кабанбай, 0-8,2км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телевышка с.Маканшы,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Маканшы РЭС, км 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Карабута, км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с.Каратал,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с.Бугубай,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MK-14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с.Бекет, км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