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981a" w14:textId="7c19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23-7 "О бюджете Тассайского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 декабря 2025 года № 35-6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  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Тассайского сельского округа на 2025-2027 годы" от 27 декабря 2024 года № 23-7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98 837,3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17 532,8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61,4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81 243,1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104 512,9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-5 675,6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–5 675,6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5 675,6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5 399,5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104 512,9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Ушкомей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тассайского сельского клуба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скважины в селе Ушкомей тассайского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празднование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для выполнения работ по поднятию (укреплению) реки" Еспе (плотина)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поднятию (укреплению) берегов каналов "Дутбай" и "Комбайн"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беспрепятственного прохождения талых вод на установку водопропускных труб внутри села 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внутрипоселковых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мероприятия по предупреждению ЧС в паводковый период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