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e308" w14:textId="f56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23-8 "О бюджете Теректинского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Теректинского сельского округа на 2025-2027 годы" от 27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52 534,0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7 521,0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45 013,0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58 274,8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5 740,8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